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DF8D56" w14:textId="77777777" w:rsidR="005B5AA2" w:rsidRDefault="005B5AA2" w:rsidP="00CA4265">
      <w:pPr>
        <w:tabs>
          <w:tab w:val="left" w:pos="5103"/>
        </w:tabs>
        <w:spacing w:after="0"/>
        <w:ind w:left="360"/>
        <w:jc w:val="right"/>
      </w:pPr>
      <w:r w:rsidRPr="00CA4265">
        <w:rPr>
          <w:b/>
          <w:caps/>
          <w:lang w:eastAsia="lv-LV"/>
        </w:rPr>
        <w:t>Pielikums</w:t>
      </w:r>
      <w:r>
        <w:rPr>
          <w:lang w:eastAsia="lv-LV"/>
        </w:rPr>
        <w:t xml:space="preserve"> </w:t>
      </w:r>
    </w:p>
    <w:p w14:paraId="143DFB67" w14:textId="77777777" w:rsidR="005B5AA2" w:rsidRDefault="005B5AA2" w:rsidP="005B5AA2">
      <w:pPr>
        <w:spacing w:after="0"/>
        <w:jc w:val="right"/>
      </w:pPr>
      <w:r>
        <w:t>Limbažu novada domes</w:t>
      </w:r>
    </w:p>
    <w:p w14:paraId="28E26C1F" w14:textId="6C0EF4C4" w:rsidR="005B5AA2" w:rsidRDefault="00BE1B60" w:rsidP="005B5AA2">
      <w:pPr>
        <w:spacing w:after="0"/>
        <w:jc w:val="right"/>
      </w:pPr>
      <w:r>
        <w:t>28</w:t>
      </w:r>
      <w:r w:rsidR="005B5AA2">
        <w:t>.0</w:t>
      </w:r>
      <w:r w:rsidR="00FB5B14">
        <w:t>8</w:t>
      </w:r>
      <w:r w:rsidR="005B5AA2">
        <w:t>.2025. sēdes lēmumam Nr.</w:t>
      </w:r>
      <w:r>
        <w:t>599</w:t>
      </w:r>
    </w:p>
    <w:p w14:paraId="115AA29A" w14:textId="33F5D85D" w:rsidR="005B5AA2" w:rsidRDefault="005B5AA2" w:rsidP="005B5AA2">
      <w:pPr>
        <w:spacing w:after="0"/>
        <w:jc w:val="right"/>
      </w:pPr>
      <w:r>
        <w:t>(protokols Nr.</w:t>
      </w:r>
      <w:r w:rsidR="00BE1B60">
        <w:t>13</w:t>
      </w:r>
      <w:r>
        <w:t xml:space="preserve">, </w:t>
      </w:r>
      <w:r w:rsidR="00BE1B60">
        <w:t>47.</w:t>
      </w:r>
      <w:r>
        <w:t>)</w:t>
      </w:r>
    </w:p>
    <w:p w14:paraId="5D1CB068" w14:textId="77777777" w:rsidR="005B5AA2" w:rsidRDefault="005B5AA2" w:rsidP="005B5AA2">
      <w:pPr>
        <w:spacing w:after="0"/>
        <w:rPr>
          <w:rFonts w:eastAsia="Times New Roman"/>
          <w:lang w:eastAsia="lv-LV"/>
        </w:rPr>
      </w:pPr>
    </w:p>
    <w:p w14:paraId="4712C0CE" w14:textId="771A70D9" w:rsidR="005B5AA2" w:rsidRDefault="00CA4265" w:rsidP="00767B2E">
      <w:pPr>
        <w:spacing w:after="0"/>
        <w:jc w:val="center"/>
        <w:rPr>
          <w:rFonts w:eastAsia="Times New Roman"/>
          <w:b/>
          <w:lang w:eastAsia="lv-LV"/>
        </w:rPr>
      </w:pPr>
      <w:r>
        <w:rPr>
          <w:rFonts w:eastAsia="Times New Roman"/>
          <w:b/>
          <w:lang w:eastAsia="lv-LV"/>
        </w:rPr>
        <w:t>ALOJAS APVIENĪBAS PĀRVALDES MAKSAS PAKALPOJUMU IZCENOJUMI</w:t>
      </w:r>
    </w:p>
    <w:p w14:paraId="357B6B44" w14:textId="77777777" w:rsidR="005B5AA2" w:rsidRDefault="005B5AA2" w:rsidP="005B5AA2">
      <w:pPr>
        <w:spacing w:after="0"/>
        <w:jc w:val="both"/>
        <w:rPr>
          <w:rFonts w:eastAsia="Times New Roman"/>
          <w:lang w:eastAsia="lv-LV"/>
        </w:rPr>
      </w:pPr>
    </w:p>
    <w:tbl>
      <w:tblPr>
        <w:tblW w:w="10145" w:type="dxa"/>
        <w:tblInd w:w="-41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0"/>
        <w:gridCol w:w="2405"/>
        <w:gridCol w:w="1280"/>
        <w:gridCol w:w="1276"/>
        <w:gridCol w:w="851"/>
        <w:gridCol w:w="1134"/>
        <w:gridCol w:w="2509"/>
      </w:tblGrid>
      <w:tr w:rsidR="00AC0ADE" w14:paraId="0AFA5D4F" w14:textId="77777777" w:rsidTr="00154BD6">
        <w:trPr>
          <w:trHeight w:val="971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F3C5F" w14:textId="77777777" w:rsidR="00AC0ADE" w:rsidRDefault="005B5AA2" w:rsidP="00BE1B60">
            <w:pPr>
              <w:suppressAutoHyphens w:val="0"/>
              <w:ind w:left="-120"/>
              <w:jc w:val="center"/>
              <w:rPr>
                <w:b/>
                <w:bCs/>
                <w:color w:val="000000"/>
              </w:rPr>
            </w:pPr>
            <w:bookmarkStart w:id="0" w:name="_Hlk194564166"/>
            <w:r>
              <w:rPr>
                <w:b/>
                <w:bCs/>
                <w:color w:val="000000"/>
              </w:rPr>
              <w:t>Nr.</w:t>
            </w:r>
          </w:p>
          <w:p w14:paraId="5ACECDAB" w14:textId="1EE88691" w:rsidR="005B5AA2" w:rsidRDefault="005B5AA2" w:rsidP="00BE1B60">
            <w:pPr>
              <w:suppressAutoHyphens w:val="0"/>
              <w:ind w:left="-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p.k.</w:t>
            </w:r>
          </w:p>
        </w:tc>
        <w:tc>
          <w:tcPr>
            <w:tcW w:w="2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4FB47" w14:textId="77777777" w:rsidR="005B5AA2" w:rsidRDefault="005B5AA2" w:rsidP="00BE1B6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Pakalpojuma veids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18AAB0" w14:textId="77777777" w:rsidR="005B5AA2" w:rsidRDefault="005B5AA2" w:rsidP="00BE1B60">
            <w:pPr>
              <w:ind w:left="-140" w:right="-39" w:firstLine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Mērvienība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8D7E2" w14:textId="77777777" w:rsidR="005B5AA2" w:rsidRDefault="005B5AA2" w:rsidP="00BE1B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bez PVN (</w:t>
            </w:r>
            <w:proofErr w:type="spellStart"/>
            <w:r>
              <w:rPr>
                <w:b/>
                <w:bCs/>
              </w:rPr>
              <w:t>euro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EF0E9" w14:textId="77777777" w:rsidR="005B5AA2" w:rsidRDefault="005B5AA2" w:rsidP="00BE1B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PVN (</w:t>
            </w:r>
            <w:proofErr w:type="spellStart"/>
            <w:r>
              <w:rPr>
                <w:b/>
                <w:bCs/>
              </w:rPr>
              <w:t>euro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D0591" w14:textId="77777777" w:rsidR="005B5AA2" w:rsidRDefault="005B5AA2" w:rsidP="00BE1B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ar PVN (</w:t>
            </w:r>
            <w:proofErr w:type="spellStart"/>
            <w:r>
              <w:rPr>
                <w:b/>
                <w:bCs/>
              </w:rPr>
              <w:t>euro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25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B6D3B" w14:textId="77777777" w:rsidR="005B5AA2" w:rsidRDefault="005B5AA2" w:rsidP="00BE1B6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Piezīmes*</w:t>
            </w:r>
          </w:p>
        </w:tc>
      </w:tr>
      <w:tr w:rsidR="00AC0ADE" w14:paraId="771AFE97" w14:textId="77777777" w:rsidTr="00154BD6">
        <w:trPr>
          <w:trHeight w:val="881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779CE" w14:textId="603BCDAF" w:rsidR="005B5AA2" w:rsidRPr="006A1686" w:rsidRDefault="007A00AB" w:rsidP="005B5AA2">
            <w:pPr>
              <w:jc w:val="center"/>
            </w:pPr>
            <w:r w:rsidRPr="006A1686">
              <w:t>1</w:t>
            </w:r>
            <w:r w:rsidR="005B5AA2" w:rsidRPr="006A1686">
              <w:t>.</w:t>
            </w:r>
          </w:p>
        </w:tc>
        <w:tc>
          <w:tcPr>
            <w:tcW w:w="2405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88717" w14:textId="2FDF6D21" w:rsidR="005B5AA2" w:rsidRDefault="00675DA0" w:rsidP="00AC0ADE">
            <w:pPr>
              <w:spacing w:after="0"/>
            </w:pPr>
            <w:r>
              <w:t>Telts noma (3x3</w:t>
            </w:r>
            <w:r w:rsidR="00CA4265">
              <w:t xml:space="preserve"> </w:t>
            </w:r>
            <w:r>
              <w:t>m)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233A20" w14:textId="01D8850C" w:rsidR="005B5AA2" w:rsidRDefault="00675DA0" w:rsidP="00B428DB">
            <w:pPr>
              <w:jc w:val="center"/>
            </w:pPr>
            <w:r>
              <w:t>Diennaktī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99D05" w14:textId="2C769228" w:rsidR="005B5AA2" w:rsidRDefault="000550E4" w:rsidP="005B5AA2">
            <w:pPr>
              <w:jc w:val="center"/>
            </w:pPr>
            <w:r>
              <w:t>41,32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96F8E" w14:textId="5D5683DC" w:rsidR="005B5AA2" w:rsidRDefault="000550E4" w:rsidP="005B5AA2">
            <w:pPr>
              <w:jc w:val="center"/>
            </w:pPr>
            <w:r>
              <w:t>8,68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970E8" w14:textId="020C4BA4" w:rsidR="005B5AA2" w:rsidRDefault="000550E4" w:rsidP="005B5AA2">
            <w:pPr>
              <w:jc w:val="center"/>
            </w:pPr>
            <w:r>
              <w:t>50,00</w:t>
            </w:r>
          </w:p>
        </w:tc>
        <w:tc>
          <w:tcPr>
            <w:tcW w:w="2509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D3158" w14:textId="3896CD7F" w:rsidR="005B5AA2" w:rsidRDefault="005B5AA2" w:rsidP="005B5AA2">
            <w:pPr>
              <w:jc w:val="center"/>
              <w:rPr>
                <w:color w:val="000000"/>
              </w:rPr>
            </w:pPr>
            <w:bookmarkStart w:id="1" w:name="_GoBack"/>
            <w:bookmarkEnd w:id="1"/>
          </w:p>
        </w:tc>
      </w:tr>
      <w:tr w:rsidR="00A77A32" w14:paraId="234995ED" w14:textId="77777777" w:rsidTr="00154BD6">
        <w:trPr>
          <w:trHeight w:val="881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B9D33" w14:textId="430BB62D" w:rsidR="00A77A32" w:rsidRPr="006A1686" w:rsidRDefault="00A77A32" w:rsidP="005B5AA2">
            <w:pPr>
              <w:jc w:val="center"/>
            </w:pPr>
            <w:r>
              <w:t>1.2.</w:t>
            </w:r>
          </w:p>
        </w:tc>
        <w:tc>
          <w:tcPr>
            <w:tcW w:w="2405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2A8246" w14:textId="296A4D14" w:rsidR="00A77A32" w:rsidRDefault="00A77A32" w:rsidP="00AC0ADE">
            <w:pPr>
              <w:spacing w:after="0"/>
            </w:pPr>
            <w:r>
              <w:t>Telts noma (3x3</w:t>
            </w:r>
            <w:r w:rsidR="00CA4265">
              <w:t xml:space="preserve"> </w:t>
            </w:r>
            <w:r>
              <w:t>m)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D47B9D" w14:textId="7D8A2638" w:rsidR="00A77A32" w:rsidRDefault="00A77A32" w:rsidP="00B428DB">
            <w:pPr>
              <w:jc w:val="center"/>
            </w:pPr>
            <w:r>
              <w:t>Diennaktī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71B1D" w14:textId="4F363640" w:rsidR="00A77A32" w:rsidRDefault="000550E4" w:rsidP="005B5AA2">
            <w:pPr>
              <w:jc w:val="center"/>
            </w:pPr>
            <w:r>
              <w:t>20,66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802A7" w14:textId="57967CF2" w:rsidR="00A77A32" w:rsidRDefault="000550E4" w:rsidP="005B5AA2">
            <w:pPr>
              <w:jc w:val="center"/>
            </w:pPr>
            <w:r>
              <w:t>4,34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A6F5A" w14:textId="458F2E27" w:rsidR="00A77A32" w:rsidRDefault="000550E4" w:rsidP="005B5AA2">
            <w:pPr>
              <w:jc w:val="center"/>
            </w:pPr>
            <w:r>
              <w:t>25,00</w:t>
            </w:r>
          </w:p>
        </w:tc>
        <w:tc>
          <w:tcPr>
            <w:tcW w:w="2509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E8963" w14:textId="29F1569F" w:rsidR="00A77A32" w:rsidRDefault="00A77A32" w:rsidP="005B5AA2">
            <w:pPr>
              <w:jc w:val="center"/>
              <w:rPr>
                <w:color w:val="000000"/>
              </w:rPr>
            </w:pPr>
            <w:r w:rsidRPr="00A77A32">
              <w:rPr>
                <w:rFonts w:eastAsia="Times New Roman"/>
                <w:lang w:eastAsia="lv-LV"/>
              </w:rPr>
              <w:t>Limbažu novadā reģistrētajiem uzņēmumiem un</w:t>
            </w:r>
            <w:r>
              <w:rPr>
                <w:rFonts w:eastAsia="Times New Roman"/>
                <w:lang w:eastAsia="lv-LV"/>
              </w:rPr>
              <w:t xml:space="preserve"> biedrībām tiek piemērota 50 % atlaide</w:t>
            </w:r>
          </w:p>
        </w:tc>
      </w:tr>
      <w:tr w:rsidR="000550E4" w14:paraId="3FA02798" w14:textId="77777777" w:rsidTr="00154BD6">
        <w:trPr>
          <w:trHeight w:val="1295"/>
        </w:trPr>
        <w:tc>
          <w:tcPr>
            <w:tcW w:w="69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5F033" w14:textId="3AA73D42" w:rsidR="000550E4" w:rsidRPr="006A1686" w:rsidRDefault="000550E4" w:rsidP="005B5AA2">
            <w:pPr>
              <w:jc w:val="center"/>
            </w:pPr>
            <w:r w:rsidRPr="006A1686">
              <w:t>2.</w:t>
            </w:r>
          </w:p>
        </w:tc>
        <w:tc>
          <w:tcPr>
            <w:tcW w:w="2405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CAC6B" w14:textId="6E1BB3AE" w:rsidR="000550E4" w:rsidRDefault="000550E4" w:rsidP="005B5AA2">
            <w:r>
              <w:t>Telts noma (6x14</w:t>
            </w:r>
            <w:r w:rsidR="00CA4265">
              <w:t xml:space="preserve"> </w:t>
            </w:r>
            <w:r>
              <w:t>m)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F612F" w14:textId="4B51B127" w:rsidR="000550E4" w:rsidRDefault="000550E4" w:rsidP="00B428DB">
            <w:pPr>
              <w:jc w:val="center"/>
            </w:pPr>
            <w:r>
              <w:t>Diennaktī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01987" w14:textId="62757742" w:rsidR="000550E4" w:rsidRDefault="000550E4" w:rsidP="000550E4">
            <w:r>
              <w:t>99,17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FEE2B" w14:textId="7499FA7C" w:rsidR="000550E4" w:rsidRDefault="000550E4" w:rsidP="000550E4">
            <w:r>
              <w:t>20,83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09BD8" w14:textId="0543CE2A" w:rsidR="000550E4" w:rsidRDefault="000550E4" w:rsidP="000550E4">
            <w:r>
              <w:t>120,00</w:t>
            </w:r>
          </w:p>
        </w:tc>
        <w:tc>
          <w:tcPr>
            <w:tcW w:w="2509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D7A9F6" w14:textId="5DF1C8D7" w:rsidR="000550E4" w:rsidRPr="000550E4" w:rsidRDefault="000550E4" w:rsidP="000550E4">
            <w:pPr>
              <w:jc w:val="center"/>
              <w:rPr>
                <w:color w:val="000000"/>
              </w:rPr>
            </w:pPr>
          </w:p>
        </w:tc>
      </w:tr>
      <w:tr w:rsidR="00A77A32" w14:paraId="449C3222" w14:textId="77777777" w:rsidTr="00154BD6">
        <w:trPr>
          <w:trHeight w:val="1295"/>
        </w:trPr>
        <w:tc>
          <w:tcPr>
            <w:tcW w:w="69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F8E4B" w14:textId="207A215E" w:rsidR="00A77A32" w:rsidRPr="006A1686" w:rsidRDefault="00A77A32" w:rsidP="00A77A32">
            <w:pPr>
              <w:jc w:val="center"/>
            </w:pPr>
            <w:r>
              <w:t>2.1.</w:t>
            </w:r>
          </w:p>
        </w:tc>
        <w:tc>
          <w:tcPr>
            <w:tcW w:w="2405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2B613" w14:textId="37C91BFD" w:rsidR="00A77A32" w:rsidRDefault="00A77A32" w:rsidP="00A77A32">
            <w:r>
              <w:t>Telts noma (6x14</w:t>
            </w:r>
            <w:r w:rsidR="00CA4265">
              <w:t xml:space="preserve"> </w:t>
            </w:r>
            <w:r>
              <w:t>m)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FE724" w14:textId="4AA989C8" w:rsidR="00A77A32" w:rsidRDefault="00A77A32" w:rsidP="00A77A32">
            <w:pPr>
              <w:jc w:val="center"/>
            </w:pPr>
            <w:r>
              <w:t>Diennaktī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935407" w14:textId="78A5BD2A" w:rsidR="00A77A32" w:rsidRDefault="000550E4" w:rsidP="00A77A32">
            <w:pPr>
              <w:jc w:val="center"/>
            </w:pPr>
            <w:r>
              <w:t>49,59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B6570" w14:textId="583CC46F" w:rsidR="00A77A32" w:rsidRDefault="000550E4" w:rsidP="00A77A32">
            <w:pPr>
              <w:jc w:val="center"/>
            </w:pPr>
            <w:r>
              <w:t>10,41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3F4BCF" w14:textId="1A59AD81" w:rsidR="00A77A32" w:rsidRDefault="000550E4" w:rsidP="00A77A32">
            <w:pPr>
              <w:jc w:val="center"/>
            </w:pPr>
            <w:r>
              <w:t>60,00</w:t>
            </w:r>
          </w:p>
        </w:tc>
        <w:tc>
          <w:tcPr>
            <w:tcW w:w="2509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4C2109" w14:textId="059319E3" w:rsidR="00A77A32" w:rsidRDefault="00A77A32" w:rsidP="00A77A32">
            <w:pPr>
              <w:jc w:val="center"/>
            </w:pPr>
            <w:r w:rsidRPr="00A77A32">
              <w:rPr>
                <w:rFonts w:eastAsia="Times New Roman"/>
                <w:lang w:eastAsia="lv-LV"/>
              </w:rPr>
              <w:t>Limbažu novadā reģistrētajiem uzņēmumiem un</w:t>
            </w:r>
            <w:r>
              <w:rPr>
                <w:rFonts w:eastAsia="Times New Roman"/>
                <w:lang w:eastAsia="lv-LV"/>
              </w:rPr>
              <w:t xml:space="preserve"> biedrībām tiek piemērota 50 % atlaide</w:t>
            </w:r>
          </w:p>
        </w:tc>
      </w:tr>
      <w:tr w:rsidR="00A77A32" w14:paraId="3E5CD28F" w14:textId="77777777" w:rsidTr="00154BD6">
        <w:trPr>
          <w:trHeight w:val="623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55FB7" w14:textId="7B0DACCA" w:rsidR="00A77A32" w:rsidRPr="006A1686" w:rsidRDefault="00A77A32" w:rsidP="00A77A32">
            <w:pPr>
              <w:jc w:val="center"/>
            </w:pPr>
            <w:r>
              <w:t>3</w:t>
            </w:r>
            <w:r w:rsidRPr="006A1686">
              <w:t>.</w:t>
            </w:r>
          </w:p>
        </w:tc>
        <w:tc>
          <w:tcPr>
            <w:tcW w:w="2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5D948" w14:textId="39438377" w:rsidR="00A77A32" w:rsidRDefault="00A77A32" w:rsidP="00A77A32">
            <w:pPr>
              <w:spacing w:after="0"/>
            </w:pPr>
            <w:r>
              <w:t>Galda nomas maksa (220x70x74</w:t>
            </w:r>
            <w:r w:rsidR="00CA4265">
              <w:t xml:space="preserve"> </w:t>
            </w:r>
            <w:r>
              <w:t>cm)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D64E9" w14:textId="236B4A7A" w:rsidR="00A77A32" w:rsidRDefault="00A77A32" w:rsidP="00A77A32">
            <w:pPr>
              <w:jc w:val="center"/>
            </w:pPr>
            <w:r>
              <w:t>Diennaktī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B542F8" w14:textId="1F50BE08" w:rsidR="00A77A32" w:rsidRDefault="000550E4" w:rsidP="00A77A32">
            <w:pPr>
              <w:jc w:val="center"/>
            </w:pPr>
            <w:r>
              <w:t>12,39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D6F58B" w14:textId="12268982" w:rsidR="00A77A32" w:rsidRDefault="000550E4" w:rsidP="00A77A32">
            <w:pPr>
              <w:jc w:val="center"/>
            </w:pPr>
            <w:r>
              <w:t>2,61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699FB" w14:textId="05FB6510" w:rsidR="00A77A32" w:rsidRDefault="000550E4" w:rsidP="00A77A32">
            <w:pPr>
              <w:jc w:val="center"/>
            </w:pPr>
            <w:r>
              <w:t>15,00</w:t>
            </w:r>
          </w:p>
        </w:tc>
        <w:tc>
          <w:tcPr>
            <w:tcW w:w="25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E0CC7" w14:textId="3C3D87FA" w:rsidR="00A77A32" w:rsidRDefault="00A77A32" w:rsidP="00A77A32">
            <w:pPr>
              <w:jc w:val="center"/>
              <w:rPr>
                <w:color w:val="000000"/>
              </w:rPr>
            </w:pPr>
          </w:p>
        </w:tc>
      </w:tr>
      <w:tr w:rsidR="00A77A32" w14:paraId="5D7B988D" w14:textId="77777777" w:rsidTr="00154BD6">
        <w:trPr>
          <w:trHeight w:val="623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4535E" w14:textId="0F90DBD3" w:rsidR="00A77A32" w:rsidRDefault="00A77A32" w:rsidP="00A77A32">
            <w:pPr>
              <w:jc w:val="center"/>
            </w:pPr>
            <w:r>
              <w:t>3.1.</w:t>
            </w:r>
          </w:p>
        </w:tc>
        <w:tc>
          <w:tcPr>
            <w:tcW w:w="2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EF8B7" w14:textId="6E173BCD" w:rsidR="00A77A32" w:rsidRDefault="00A77A32" w:rsidP="00A77A32">
            <w:pPr>
              <w:spacing w:after="0"/>
            </w:pPr>
            <w:r>
              <w:t>Galda nomas maksa (220x70x74</w:t>
            </w:r>
            <w:r w:rsidR="00CA4265">
              <w:t xml:space="preserve"> </w:t>
            </w:r>
            <w:r>
              <w:t>cm)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786DD5" w14:textId="7928F8EF" w:rsidR="00A77A32" w:rsidRDefault="00A77A32" w:rsidP="00A77A32">
            <w:pPr>
              <w:jc w:val="center"/>
            </w:pPr>
            <w:r>
              <w:t>Diennaktī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1A46B0" w14:textId="70E0BBD1" w:rsidR="00A77A32" w:rsidRDefault="000550E4" w:rsidP="00A77A32">
            <w:pPr>
              <w:jc w:val="center"/>
            </w:pPr>
            <w:r>
              <w:t>6,19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16C4A1" w14:textId="21BEC399" w:rsidR="00A77A32" w:rsidRDefault="000550E4" w:rsidP="00A77A32">
            <w:pPr>
              <w:jc w:val="center"/>
            </w:pPr>
            <w:r>
              <w:t>1,31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1FD2D" w14:textId="31571E31" w:rsidR="00A77A32" w:rsidRDefault="000550E4" w:rsidP="00A77A32">
            <w:pPr>
              <w:jc w:val="center"/>
            </w:pPr>
            <w:r>
              <w:t>7,50</w:t>
            </w:r>
          </w:p>
        </w:tc>
        <w:tc>
          <w:tcPr>
            <w:tcW w:w="25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A7307" w14:textId="361E4B81" w:rsidR="00A77A32" w:rsidRDefault="00A77A32" w:rsidP="00A77A32">
            <w:pPr>
              <w:jc w:val="center"/>
              <w:rPr>
                <w:color w:val="000000"/>
              </w:rPr>
            </w:pPr>
            <w:r w:rsidRPr="00A77A32">
              <w:rPr>
                <w:rFonts w:eastAsia="Times New Roman"/>
                <w:lang w:eastAsia="lv-LV"/>
              </w:rPr>
              <w:t>Limbažu novadā reģistrētajiem uzņēmumiem un</w:t>
            </w:r>
            <w:r>
              <w:rPr>
                <w:rFonts w:eastAsia="Times New Roman"/>
                <w:lang w:eastAsia="lv-LV"/>
              </w:rPr>
              <w:t xml:space="preserve"> biedrībām tiek piemērota 50 % atlaide</w:t>
            </w:r>
          </w:p>
        </w:tc>
      </w:tr>
      <w:tr w:rsidR="00A77A32" w14:paraId="0E1676AB" w14:textId="77777777" w:rsidTr="00154BD6">
        <w:trPr>
          <w:trHeight w:val="623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96790" w14:textId="296B3035" w:rsidR="00A77A32" w:rsidRDefault="00A77A32" w:rsidP="00A77A32">
            <w:pPr>
              <w:jc w:val="center"/>
            </w:pPr>
            <w:r>
              <w:t>4.</w:t>
            </w:r>
          </w:p>
        </w:tc>
        <w:tc>
          <w:tcPr>
            <w:tcW w:w="2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6C97E" w14:textId="0C5E23EF" w:rsidR="00A77A32" w:rsidRDefault="00A77A32" w:rsidP="00A77A32">
            <w:pPr>
              <w:spacing w:after="0"/>
            </w:pPr>
            <w:r>
              <w:t>Solu nomas maksa (220x25x47</w:t>
            </w:r>
            <w:r w:rsidR="00CA4265">
              <w:t xml:space="preserve"> </w:t>
            </w:r>
            <w:r>
              <w:t>cm)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3CB9DE" w14:textId="659252EE" w:rsidR="00A77A32" w:rsidRDefault="00A77A32" w:rsidP="00A77A32">
            <w:pPr>
              <w:jc w:val="center"/>
            </w:pPr>
            <w:r>
              <w:t>Diennaktī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36458" w14:textId="49D88F9C" w:rsidR="00A77A32" w:rsidRDefault="000550E4" w:rsidP="00A77A32">
            <w:pPr>
              <w:jc w:val="center"/>
            </w:pPr>
            <w:r>
              <w:t>12,39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D76FB" w14:textId="56C81EE2" w:rsidR="00A77A32" w:rsidRDefault="000550E4" w:rsidP="00A77A32">
            <w:pPr>
              <w:jc w:val="center"/>
            </w:pPr>
            <w:r>
              <w:t>2,61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A747F" w14:textId="7778C986" w:rsidR="00A77A32" w:rsidRDefault="000550E4" w:rsidP="00A77A32">
            <w:pPr>
              <w:jc w:val="center"/>
            </w:pPr>
            <w:r>
              <w:t>15,00</w:t>
            </w:r>
          </w:p>
        </w:tc>
        <w:tc>
          <w:tcPr>
            <w:tcW w:w="25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3E288" w14:textId="19063E99" w:rsidR="00A77A32" w:rsidRPr="00A77A32" w:rsidRDefault="00A77A32" w:rsidP="00A77A32">
            <w:pPr>
              <w:jc w:val="center"/>
              <w:rPr>
                <w:rFonts w:eastAsia="Times New Roman"/>
                <w:lang w:eastAsia="lv-LV"/>
              </w:rPr>
            </w:pPr>
          </w:p>
        </w:tc>
      </w:tr>
      <w:tr w:rsidR="00A77A32" w14:paraId="0BC5C05D" w14:textId="77777777" w:rsidTr="00154BD6">
        <w:trPr>
          <w:trHeight w:val="647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68E7F" w14:textId="7D3C71B3" w:rsidR="00A77A32" w:rsidRPr="006A1686" w:rsidRDefault="00A77A32" w:rsidP="00A77A32">
            <w:pPr>
              <w:jc w:val="center"/>
            </w:pPr>
            <w:r>
              <w:t>4</w:t>
            </w:r>
            <w:r w:rsidRPr="006A1686">
              <w:t>.</w:t>
            </w:r>
            <w:r>
              <w:t>1.</w:t>
            </w:r>
          </w:p>
        </w:tc>
        <w:tc>
          <w:tcPr>
            <w:tcW w:w="2405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549BF" w14:textId="12953010" w:rsidR="00A77A32" w:rsidRDefault="00A77A32" w:rsidP="00A77A32">
            <w:r>
              <w:t>Solu nomas maksa (220x25x47</w:t>
            </w:r>
            <w:r w:rsidR="00CA4265">
              <w:t xml:space="preserve"> </w:t>
            </w:r>
            <w:r>
              <w:t>cm)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3AF349" w14:textId="42C1268F" w:rsidR="00A77A32" w:rsidRDefault="00A77A32" w:rsidP="00A77A32">
            <w:pPr>
              <w:jc w:val="center"/>
            </w:pPr>
            <w:r>
              <w:t>Diennaktī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41BA0" w14:textId="573C5FA1" w:rsidR="00A77A32" w:rsidRDefault="000550E4" w:rsidP="00A77A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F49660" w14:textId="2514D186" w:rsidR="00A77A32" w:rsidRDefault="000550E4" w:rsidP="00A77A32">
            <w:pPr>
              <w:jc w:val="center"/>
            </w:pPr>
            <w:r>
              <w:t>1,31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39C520" w14:textId="068BE74E" w:rsidR="00A77A32" w:rsidRDefault="000550E4" w:rsidP="00A77A32">
            <w:pPr>
              <w:jc w:val="center"/>
            </w:pPr>
            <w:r>
              <w:t>7,50</w:t>
            </w:r>
          </w:p>
        </w:tc>
        <w:tc>
          <w:tcPr>
            <w:tcW w:w="2509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4C5E2E" w14:textId="1A64EBCB" w:rsidR="00A77A32" w:rsidRDefault="00A77A32" w:rsidP="00A77A32">
            <w:pPr>
              <w:jc w:val="center"/>
              <w:rPr>
                <w:color w:val="000000"/>
              </w:rPr>
            </w:pPr>
            <w:r w:rsidRPr="00A77A32">
              <w:rPr>
                <w:rFonts w:eastAsia="Times New Roman"/>
                <w:lang w:eastAsia="lv-LV"/>
              </w:rPr>
              <w:t>Limbažu novadā reģistrētajiem uzņēmumiem un</w:t>
            </w:r>
            <w:r>
              <w:rPr>
                <w:rFonts w:eastAsia="Times New Roman"/>
                <w:lang w:eastAsia="lv-LV"/>
              </w:rPr>
              <w:t xml:space="preserve"> biedrībām tiek piemērota 50 % atlaide</w:t>
            </w:r>
          </w:p>
        </w:tc>
      </w:tr>
    </w:tbl>
    <w:bookmarkEnd w:id="0"/>
    <w:p w14:paraId="5B13F8AC" w14:textId="5D7857BC" w:rsidR="004D6C66" w:rsidRDefault="000550E4" w:rsidP="00CA4265">
      <w:pPr>
        <w:jc w:val="both"/>
      </w:pPr>
      <w:r w:rsidRPr="000550E4">
        <w:t>* Limbažu novadā reģistrētām biedrībām vai nodibinājumiem, Limbažu novada iestādēm nekomerciāliem pasākumiem piemēro 100% atlaidi</w:t>
      </w:r>
    </w:p>
    <w:sectPr w:rsidR="004D6C66" w:rsidSect="005B5AA2">
      <w:pgSz w:w="11906" w:h="16838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9D0F91"/>
    <w:multiLevelType w:val="multilevel"/>
    <w:tmpl w:val="A79EF2A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C62B81"/>
    <w:multiLevelType w:val="hybridMultilevel"/>
    <w:tmpl w:val="FA84212E"/>
    <w:lvl w:ilvl="0" w:tplc="9558C5E8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A9F"/>
    <w:rsid w:val="000078DA"/>
    <w:rsid w:val="00021C02"/>
    <w:rsid w:val="000550E4"/>
    <w:rsid w:val="000E4A41"/>
    <w:rsid w:val="000E742E"/>
    <w:rsid w:val="00154BD6"/>
    <w:rsid w:val="00163515"/>
    <w:rsid w:val="001C52E5"/>
    <w:rsid w:val="00203F85"/>
    <w:rsid w:val="00283E9D"/>
    <w:rsid w:val="00295276"/>
    <w:rsid w:val="002F61C7"/>
    <w:rsid w:val="003109A0"/>
    <w:rsid w:val="0031200B"/>
    <w:rsid w:val="003750DB"/>
    <w:rsid w:val="003C134B"/>
    <w:rsid w:val="0041371D"/>
    <w:rsid w:val="004D6C66"/>
    <w:rsid w:val="00512C54"/>
    <w:rsid w:val="005618C5"/>
    <w:rsid w:val="00591920"/>
    <w:rsid w:val="005B5AA2"/>
    <w:rsid w:val="00675DA0"/>
    <w:rsid w:val="006A1686"/>
    <w:rsid w:val="006F387D"/>
    <w:rsid w:val="00767B2E"/>
    <w:rsid w:val="007A00AB"/>
    <w:rsid w:val="007A1BD0"/>
    <w:rsid w:val="00864340"/>
    <w:rsid w:val="008F580D"/>
    <w:rsid w:val="009E0729"/>
    <w:rsid w:val="00A016E8"/>
    <w:rsid w:val="00A670A0"/>
    <w:rsid w:val="00A77A32"/>
    <w:rsid w:val="00AC0ADE"/>
    <w:rsid w:val="00B14CAE"/>
    <w:rsid w:val="00B17CDD"/>
    <w:rsid w:val="00B428DB"/>
    <w:rsid w:val="00B430DD"/>
    <w:rsid w:val="00BA2F91"/>
    <w:rsid w:val="00BE1B60"/>
    <w:rsid w:val="00CA4265"/>
    <w:rsid w:val="00CB7A3E"/>
    <w:rsid w:val="00D50DA6"/>
    <w:rsid w:val="00D85488"/>
    <w:rsid w:val="00DE201A"/>
    <w:rsid w:val="00EA0A9F"/>
    <w:rsid w:val="00EB02AE"/>
    <w:rsid w:val="00EB1BE6"/>
    <w:rsid w:val="00FB5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F703A"/>
  <w15:chartTrackingRefBased/>
  <w15:docId w15:val="{E039DD06-20EA-418B-A7AF-A399D2E72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5B5AA2"/>
    <w:pPr>
      <w:suppressAutoHyphens/>
      <w:autoSpaceDN w:val="0"/>
      <w:spacing w:line="240" w:lineRule="auto"/>
      <w:textAlignment w:val="baseline"/>
    </w:pPr>
    <w:rPr>
      <w:rFonts w:ascii="Times New Roman" w:eastAsia="Calibri" w:hAnsi="Times New Roman" w:cs="Times New Roman"/>
      <w:kern w:val="0"/>
      <w:sz w:val="24"/>
      <w:szCs w:val="24"/>
      <w14:ligatures w14:val="none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EA0A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EA0A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EA0A9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EA0A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EA0A9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EA0A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EA0A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EA0A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EA0A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EA0A9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EA0A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EA0A9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EA0A9F"/>
    <w:rPr>
      <w:rFonts w:eastAsiaTheme="majorEastAsia" w:cstheme="majorBidi"/>
      <w:i/>
      <w:iCs/>
      <w:color w:val="2F5496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EA0A9F"/>
    <w:rPr>
      <w:rFonts w:eastAsiaTheme="majorEastAsia" w:cstheme="majorBidi"/>
      <w:color w:val="2F5496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EA0A9F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rsid w:val="00EA0A9F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rsid w:val="00EA0A9F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rsid w:val="00EA0A9F"/>
    <w:rPr>
      <w:rFonts w:eastAsiaTheme="majorEastAsia" w:cstheme="majorBidi"/>
      <w:color w:val="272727" w:themeColor="text1" w:themeTint="D8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EA0A9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EA0A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uiPriority w:val="11"/>
    <w:qFormat/>
    <w:rsid w:val="00EA0A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pakvirsrakstsRakstz">
    <w:name w:val="Apakšvirsraksts Rakstz."/>
    <w:basedOn w:val="Noklusjumarindkopasfonts"/>
    <w:link w:val="Apakvirsraksts"/>
    <w:uiPriority w:val="11"/>
    <w:rsid w:val="00EA0A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EA0A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sRakstz">
    <w:name w:val="Citāts Rakstz."/>
    <w:basedOn w:val="Noklusjumarindkopasfonts"/>
    <w:link w:val="Citts"/>
    <w:uiPriority w:val="29"/>
    <w:rsid w:val="00EA0A9F"/>
    <w:rPr>
      <w:i/>
      <w:iCs/>
      <w:color w:val="404040" w:themeColor="text1" w:themeTint="BF"/>
    </w:rPr>
  </w:style>
  <w:style w:type="paragraph" w:styleId="Sarakstarindkopa">
    <w:name w:val="List Paragraph"/>
    <w:basedOn w:val="Parasts"/>
    <w:qFormat/>
    <w:rsid w:val="00EA0A9F"/>
    <w:pPr>
      <w:ind w:left="720"/>
      <w:contextualSpacing/>
    </w:pPr>
  </w:style>
  <w:style w:type="character" w:styleId="Intensvsizclums">
    <w:name w:val="Intense Emphasis"/>
    <w:basedOn w:val="Noklusjumarindkopasfonts"/>
    <w:uiPriority w:val="21"/>
    <w:qFormat/>
    <w:rsid w:val="00EA0A9F"/>
    <w:rPr>
      <w:i/>
      <w:iCs/>
      <w:color w:val="2F5496" w:themeColor="accent1" w:themeShade="BF"/>
    </w:r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EA0A9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rsid w:val="00EA0A9F"/>
    <w:rPr>
      <w:i/>
      <w:iCs/>
      <w:color w:val="2F5496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EA0A9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746</Words>
  <Characters>426</Characters>
  <Application>Microsoft Office Word</Application>
  <DocSecurity>0</DocSecurity>
  <Lines>3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Kristiāna Pamše</dc:creator>
  <cp:keywords/>
  <dc:description/>
  <cp:lastModifiedBy>Dace Tauriņa</cp:lastModifiedBy>
  <cp:revision>27</cp:revision>
  <dcterms:created xsi:type="dcterms:W3CDTF">2025-03-27T09:35:00Z</dcterms:created>
  <dcterms:modified xsi:type="dcterms:W3CDTF">2025-09-02T07:37:00Z</dcterms:modified>
</cp:coreProperties>
</file>